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AF26" w14:textId="7C7C2623" w:rsidR="004D184E" w:rsidRPr="00590DA7" w:rsidRDefault="004D184E" w:rsidP="004D184E">
      <w:pPr>
        <w:ind w:left="210" w:hangingChars="100" w:hanging="210"/>
        <w:rPr>
          <w:rFonts w:ascii="Century" w:eastAsia="ＭＳ 明朝" w:hAnsi="Century" w:cs="Times New Roman"/>
          <w:szCs w:val="21"/>
          <w:lang w:val="en-GB"/>
        </w:rPr>
      </w:pPr>
      <w:r w:rsidRPr="00590DA7">
        <w:rPr>
          <w:rFonts w:ascii="Century" w:eastAsia="ＭＳ 明朝" w:hAnsi="Century" w:cs="Times New Roman" w:hint="eastAsia"/>
          <w:szCs w:val="21"/>
          <w:lang w:val="en-GB"/>
        </w:rPr>
        <w:t>（様式第１）</w:t>
      </w:r>
    </w:p>
    <w:p w14:paraId="451807F1" w14:textId="725D8F14" w:rsidR="004D184E" w:rsidRPr="00590DA7" w:rsidRDefault="00CD6D86" w:rsidP="004D184E">
      <w:pPr>
        <w:wordWrap w:val="0"/>
        <w:ind w:left="210" w:hangingChars="100" w:hanging="210"/>
        <w:jc w:val="right"/>
        <w:rPr>
          <w:rFonts w:ascii="Century" w:eastAsia="ＭＳ 明朝" w:hAnsi="Century" w:cs="Times New Roman"/>
          <w:szCs w:val="21"/>
          <w:lang w:val="en-GB"/>
        </w:rPr>
      </w:pPr>
      <w:r>
        <w:rPr>
          <w:rFonts w:ascii="Century" w:eastAsia="ＭＳ 明朝" w:hAnsi="Century" w:cs="Times New Roman" w:hint="eastAsia"/>
          <w:szCs w:val="21"/>
          <w:lang w:val="en-GB"/>
        </w:rPr>
        <w:t>令和</w:t>
      </w:r>
      <w:r w:rsidR="004D184E" w:rsidRPr="00590DA7">
        <w:rPr>
          <w:rFonts w:ascii="Century" w:eastAsia="ＭＳ 明朝" w:hAnsi="Century" w:cs="Times New Roman" w:hint="eastAsia"/>
          <w:szCs w:val="21"/>
          <w:lang w:val="en-GB"/>
        </w:rPr>
        <w:t xml:space="preserve">　年　月　日</w:t>
      </w:r>
    </w:p>
    <w:p w14:paraId="45F578CD" w14:textId="77777777" w:rsidR="004D184E" w:rsidRPr="00590DA7" w:rsidRDefault="004D184E" w:rsidP="004D184E">
      <w:pPr>
        <w:rPr>
          <w:rFonts w:ascii="Century" w:eastAsia="ＭＳ 明朝" w:hAnsi="Century" w:cs="Times New Roman"/>
          <w:szCs w:val="21"/>
          <w:lang w:val="en-GB"/>
        </w:rPr>
      </w:pPr>
    </w:p>
    <w:p w14:paraId="7528188D" w14:textId="77777777" w:rsidR="004D184E" w:rsidRPr="00590DA7" w:rsidRDefault="004D184E" w:rsidP="004D184E">
      <w:pPr>
        <w:ind w:left="210" w:hangingChars="100" w:hanging="210"/>
        <w:rPr>
          <w:rFonts w:ascii="Century" w:eastAsia="ＭＳ 明朝" w:hAnsi="Century" w:cs="Times New Roman"/>
          <w:szCs w:val="21"/>
          <w:lang w:val="en-GB"/>
        </w:rPr>
      </w:pPr>
      <w:r w:rsidRPr="00590DA7">
        <w:rPr>
          <w:rFonts w:ascii="Century" w:eastAsia="ＭＳ 明朝" w:hAnsi="Century" w:cs="Times New Roman" w:hint="eastAsia"/>
          <w:szCs w:val="21"/>
          <w:lang w:val="en-GB"/>
        </w:rPr>
        <w:t>一般社団法人グリーンファイナンス推進機構</w:t>
      </w:r>
    </w:p>
    <w:p w14:paraId="1E42CF63" w14:textId="77777777" w:rsidR="004D184E" w:rsidRPr="00590DA7" w:rsidRDefault="004D184E" w:rsidP="004D184E">
      <w:pPr>
        <w:ind w:left="210" w:hangingChars="100" w:hanging="210"/>
        <w:rPr>
          <w:rFonts w:ascii="Century" w:eastAsia="ＭＳ 明朝" w:hAnsi="Century" w:cs="Times New Roman"/>
          <w:szCs w:val="21"/>
          <w:lang w:val="en-GB"/>
        </w:rPr>
      </w:pPr>
      <w:r w:rsidRPr="00590DA7">
        <w:rPr>
          <w:rFonts w:ascii="Century" w:eastAsia="ＭＳ 明朝" w:hAnsi="Century" w:cs="Times New Roman" w:hint="eastAsia"/>
          <w:szCs w:val="21"/>
          <w:lang w:val="en-GB"/>
        </w:rPr>
        <w:t>代表理事　　末吉　竹二郎　殿</w:t>
      </w:r>
    </w:p>
    <w:p w14:paraId="041ACDAE" w14:textId="77777777" w:rsidR="004D184E" w:rsidRPr="00590DA7" w:rsidRDefault="004D184E" w:rsidP="004D184E">
      <w:pPr>
        <w:ind w:left="210" w:hangingChars="100" w:hanging="210"/>
        <w:rPr>
          <w:rFonts w:ascii="Century" w:eastAsia="ＭＳ 明朝" w:hAnsi="Century" w:cs="Times New Roman"/>
          <w:szCs w:val="21"/>
          <w:lang w:val="en-GB"/>
        </w:rPr>
      </w:pPr>
    </w:p>
    <w:p w14:paraId="13512EFB" w14:textId="77777777" w:rsidR="004D184E" w:rsidRPr="00590DA7" w:rsidRDefault="004D184E" w:rsidP="004D184E">
      <w:pPr>
        <w:ind w:left="210" w:rightChars="1100" w:right="2310" w:hangingChars="100" w:hanging="210"/>
        <w:jc w:val="right"/>
        <w:rPr>
          <w:rFonts w:ascii="Century" w:eastAsia="ＭＳ 明朝" w:hAnsi="Century" w:cs="Times New Roman"/>
          <w:szCs w:val="21"/>
          <w:lang w:val="en-GB"/>
        </w:rPr>
      </w:pPr>
      <w:r w:rsidRPr="00590DA7">
        <w:rPr>
          <w:rFonts w:ascii="Century" w:eastAsia="ＭＳ 明朝" w:hAnsi="Century" w:cs="Times New Roman" w:hint="eastAsia"/>
          <w:szCs w:val="21"/>
          <w:lang w:val="en-GB"/>
        </w:rPr>
        <w:t>申請者　名　　　　称</w:t>
      </w:r>
    </w:p>
    <w:p w14:paraId="2C841173" w14:textId="77777777" w:rsidR="004D184E" w:rsidRPr="00590DA7" w:rsidRDefault="004D184E" w:rsidP="004D184E">
      <w:pPr>
        <w:ind w:left="210" w:rightChars="1100" w:right="2310" w:hangingChars="100" w:hanging="210"/>
        <w:jc w:val="right"/>
        <w:rPr>
          <w:rFonts w:ascii="Century" w:eastAsia="ＭＳ 明朝" w:hAnsi="Century" w:cs="Times New Roman"/>
          <w:szCs w:val="21"/>
          <w:lang w:val="en-GB"/>
        </w:rPr>
      </w:pPr>
      <w:r w:rsidRPr="00590DA7">
        <w:rPr>
          <w:rFonts w:ascii="Century" w:eastAsia="ＭＳ 明朝" w:hAnsi="Century" w:cs="Times New Roman" w:hint="eastAsia"/>
          <w:szCs w:val="21"/>
          <w:lang w:val="en-GB"/>
        </w:rPr>
        <w:t>住　　　　所</w:t>
      </w:r>
    </w:p>
    <w:p w14:paraId="619E4071" w14:textId="77777777" w:rsidR="004D184E" w:rsidRPr="00590DA7" w:rsidRDefault="004D184E" w:rsidP="004D184E">
      <w:pPr>
        <w:wordWrap w:val="0"/>
        <w:ind w:left="210" w:hangingChars="100" w:hanging="210"/>
        <w:jc w:val="righ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代表者の氏名　　　　　　　　</w:t>
      </w:r>
      <w:r w:rsidRPr="00590DA7">
        <w:rPr>
          <w:rFonts w:ascii="Century" w:eastAsia="ＭＳ 明朝" w:hAnsi="Century" w:cs="Times New Roman"/>
          <w:szCs w:val="21"/>
          <w:lang w:val="en-GB"/>
        </w:rPr>
        <w:t xml:space="preserve"> </w:t>
      </w:r>
      <w:r w:rsidRPr="00590DA7">
        <w:rPr>
          <w:rFonts w:ascii="Century" w:eastAsia="ＭＳ 明朝" w:hAnsi="Century" w:cs="Times New Roman" w:hint="eastAsia"/>
          <w:szCs w:val="21"/>
          <w:lang w:val="en-GB"/>
        </w:rPr>
        <w:t>印</w:t>
      </w:r>
    </w:p>
    <w:p w14:paraId="1E2D821A" w14:textId="77777777" w:rsidR="004D184E" w:rsidRPr="00590DA7" w:rsidRDefault="004D184E" w:rsidP="004D184E">
      <w:pPr>
        <w:ind w:left="210" w:hangingChars="100" w:hanging="210"/>
        <w:rPr>
          <w:rFonts w:ascii="Century" w:eastAsia="ＭＳ 明朝" w:hAnsi="Century" w:cs="Times New Roman"/>
          <w:szCs w:val="21"/>
          <w:lang w:val="en-GB"/>
        </w:rPr>
      </w:pPr>
    </w:p>
    <w:p w14:paraId="52E4E2CE" w14:textId="7AD7FF05" w:rsidR="004D184E" w:rsidRPr="00590DA7" w:rsidRDefault="004D184E" w:rsidP="004D184E">
      <w:pPr>
        <w:ind w:left="210" w:hangingChars="100" w:hanging="210"/>
        <w:jc w:val="center"/>
        <w:rPr>
          <w:rFonts w:ascii="Century" w:eastAsia="ＭＳ 明朝" w:hAnsi="Century" w:cs="Times New Roman"/>
          <w:szCs w:val="21"/>
          <w:lang w:val="en-GB"/>
        </w:rPr>
      </w:pPr>
      <w:r w:rsidRPr="00590DA7">
        <w:rPr>
          <w:rFonts w:ascii="Century" w:eastAsia="ＭＳ 明朝" w:hAnsi="Century" w:cs="Times New Roman" w:hint="eastAsia"/>
          <w:szCs w:val="21"/>
          <w:lang w:val="en-GB"/>
        </w:rPr>
        <w:t>地域</w:t>
      </w:r>
      <w:r w:rsidR="004E7404">
        <w:rPr>
          <w:rFonts w:ascii="Century" w:eastAsia="ＭＳ 明朝" w:hAnsi="Century" w:cs="Times New Roman" w:hint="eastAsia"/>
          <w:szCs w:val="21"/>
          <w:lang w:val="en-GB"/>
        </w:rPr>
        <w:t>脱</w:t>
      </w:r>
      <w:r w:rsidRPr="00590DA7">
        <w:rPr>
          <w:rFonts w:ascii="Century" w:eastAsia="ＭＳ 明朝" w:hAnsi="Century" w:cs="Times New Roman" w:hint="eastAsia"/>
          <w:szCs w:val="21"/>
          <w:lang w:val="en-GB"/>
        </w:rPr>
        <w:t>炭素化出資事業基金による出資申請書</w:t>
      </w:r>
    </w:p>
    <w:p w14:paraId="31DDDDFE" w14:textId="77777777" w:rsidR="004D184E" w:rsidRPr="00590DA7" w:rsidRDefault="004D184E" w:rsidP="004D184E">
      <w:pPr>
        <w:ind w:left="210" w:hangingChars="100" w:hanging="210"/>
        <w:rPr>
          <w:rFonts w:ascii="Century" w:eastAsia="ＭＳ 明朝" w:hAnsi="Century" w:cs="Times New Roman"/>
          <w:szCs w:val="21"/>
          <w:lang w:val="en-GB"/>
        </w:rPr>
      </w:pPr>
    </w:p>
    <w:p w14:paraId="279A14FE" w14:textId="53FFBFEC" w:rsidR="004D184E" w:rsidRPr="00590DA7" w:rsidRDefault="004D184E" w:rsidP="004D184E">
      <w:pPr>
        <w:ind w:firstLineChars="100" w:firstLine="210"/>
        <w:rPr>
          <w:rFonts w:ascii="Century" w:eastAsia="ＭＳ 明朝" w:hAnsi="Century" w:cs="Times New Roman"/>
          <w:szCs w:val="21"/>
          <w:lang w:val="en-GB"/>
        </w:rPr>
      </w:pPr>
      <w:r w:rsidRPr="00590DA7">
        <w:rPr>
          <w:rFonts w:ascii="Century" w:eastAsia="ＭＳ 明朝" w:hAnsi="Century" w:cs="Times New Roman" w:hint="eastAsia"/>
          <w:szCs w:val="21"/>
          <w:lang w:val="en-GB"/>
        </w:rPr>
        <w:t>地域</w:t>
      </w:r>
      <w:r w:rsidR="004E7404">
        <w:rPr>
          <w:rFonts w:ascii="Century" w:eastAsia="ＭＳ 明朝" w:hAnsi="Century" w:cs="Times New Roman" w:hint="eastAsia"/>
          <w:szCs w:val="21"/>
          <w:lang w:val="en-GB"/>
        </w:rPr>
        <w:t>脱</w:t>
      </w:r>
      <w:r w:rsidRPr="00590DA7">
        <w:rPr>
          <w:rFonts w:ascii="Century" w:eastAsia="ＭＳ 明朝" w:hAnsi="Century" w:cs="Times New Roman" w:hint="eastAsia"/>
          <w:szCs w:val="21"/>
          <w:lang w:val="en-GB"/>
        </w:rPr>
        <w:t>炭素化出資事業基金による出資を受けたいので、地域</w:t>
      </w:r>
      <w:r w:rsidR="004E7404">
        <w:rPr>
          <w:rFonts w:ascii="Century" w:eastAsia="ＭＳ 明朝" w:hAnsi="Century" w:cs="Times New Roman" w:hint="eastAsia"/>
          <w:szCs w:val="21"/>
          <w:lang w:val="en-GB"/>
        </w:rPr>
        <w:t>脱</w:t>
      </w:r>
      <w:r w:rsidRPr="00590DA7">
        <w:rPr>
          <w:rFonts w:ascii="Century" w:eastAsia="ＭＳ 明朝" w:hAnsi="Century" w:cs="Times New Roman" w:hint="eastAsia"/>
          <w:szCs w:val="21"/>
          <w:lang w:val="en-GB"/>
        </w:rPr>
        <w:t>炭素化出資事業に係る出資規程第７条第１項の規定に基づき、下記のとおり申請します。なお、書類の提出に当たり、暴力団排除に関する誓約事項に誓約します。</w:t>
      </w:r>
    </w:p>
    <w:p w14:paraId="42F6D0A3" w14:textId="429E92D1" w:rsidR="00B66E9C" w:rsidRPr="00D85B9D" w:rsidRDefault="00B66E9C" w:rsidP="00733624">
      <w:pPr>
        <w:overflowPunct w:val="0"/>
        <w:adjustRightInd w:val="0"/>
        <w:ind w:firstLineChars="100" w:firstLine="210"/>
        <w:textAlignment w:val="baseline"/>
        <w:rPr>
          <w:rFonts w:ascii="ＭＳ 明朝" w:hAnsi="ＭＳ 明朝" w:cs="ＭＳ 明朝"/>
          <w:kern w:val="0"/>
          <w:szCs w:val="24"/>
        </w:rPr>
      </w:pPr>
      <w:r w:rsidRPr="00D85B9D">
        <w:rPr>
          <w:rFonts w:ascii="ＭＳ 明朝" w:hAnsi="ＭＳ 明朝" w:cs="ＭＳ 明朝" w:hint="eastAsia"/>
          <w:kern w:val="0"/>
          <w:szCs w:val="24"/>
        </w:rPr>
        <w:t>なお、出資決定を受けて事業を実施する際には、</w:t>
      </w:r>
      <w:r w:rsidR="00733624" w:rsidRPr="00D85B9D">
        <w:rPr>
          <w:rFonts w:ascii="ＭＳ 明朝" w:hAnsi="ＭＳ 明朝" w:cs="ＭＳ 明朝" w:hint="eastAsia"/>
          <w:kern w:val="0"/>
          <w:szCs w:val="24"/>
        </w:rPr>
        <w:t>一般社団法人グリーンファイナンス推進機構地域</w:t>
      </w:r>
      <w:r w:rsidR="004E7404">
        <w:rPr>
          <w:rFonts w:ascii="ＭＳ 明朝" w:hAnsi="ＭＳ 明朝" w:cs="ＭＳ 明朝" w:hint="eastAsia"/>
          <w:kern w:val="0"/>
          <w:szCs w:val="24"/>
        </w:rPr>
        <w:t>脱</w:t>
      </w:r>
      <w:r w:rsidR="00733624" w:rsidRPr="00D85B9D">
        <w:rPr>
          <w:rFonts w:ascii="ＭＳ 明朝" w:hAnsi="ＭＳ 明朝" w:cs="ＭＳ 明朝" w:hint="eastAsia"/>
          <w:kern w:val="0"/>
          <w:szCs w:val="24"/>
        </w:rPr>
        <w:t>炭素化出資事業に係る出資規程</w:t>
      </w:r>
      <w:r w:rsidR="00F237D4" w:rsidRPr="00D85B9D">
        <w:rPr>
          <w:rFonts w:ascii="ＭＳ 明朝" w:hAnsi="ＭＳ 明朝" w:cs="ＭＳ 明朝" w:hint="eastAsia"/>
          <w:kern w:val="0"/>
          <w:szCs w:val="24"/>
        </w:rPr>
        <w:t>及び</w:t>
      </w:r>
      <w:r w:rsidR="001734A6" w:rsidRPr="00D85B9D">
        <w:rPr>
          <w:rFonts w:ascii="ＭＳ 明朝" w:hAnsi="ＭＳ 明朝" w:cs="ＭＳ 明朝" w:hint="eastAsia"/>
          <w:kern w:val="0"/>
          <w:szCs w:val="24"/>
        </w:rPr>
        <w:t>一般社団法人グリーンファイナンス推進機構との間で締結する契約書</w:t>
      </w:r>
      <w:r w:rsidRPr="00D85B9D">
        <w:rPr>
          <w:rFonts w:ascii="ＭＳ 明朝" w:hAnsi="ＭＳ 明朝" w:cs="ＭＳ 明朝" w:hint="eastAsia"/>
          <w:kern w:val="0"/>
          <w:szCs w:val="24"/>
        </w:rPr>
        <w:t>の定めるところに従います。</w:t>
      </w:r>
    </w:p>
    <w:p w14:paraId="4EB3CF99" w14:textId="77777777" w:rsidR="004D184E" w:rsidRPr="00590DA7" w:rsidRDefault="004D184E" w:rsidP="004D184E">
      <w:pPr>
        <w:ind w:firstLineChars="100" w:firstLine="210"/>
        <w:rPr>
          <w:rFonts w:ascii="Century" w:eastAsia="ＭＳ 明朝" w:hAnsi="Century" w:cs="Times New Roman"/>
          <w:szCs w:val="21"/>
          <w:lang w:val="en-GB"/>
        </w:rPr>
      </w:pPr>
    </w:p>
    <w:p w14:paraId="632FF1A7" w14:textId="77777777" w:rsidR="004D184E" w:rsidRPr="00590DA7" w:rsidRDefault="004D184E" w:rsidP="004D184E">
      <w:pPr>
        <w:ind w:firstLineChars="100" w:firstLine="210"/>
        <w:jc w:val="center"/>
        <w:rPr>
          <w:rFonts w:ascii="Century" w:eastAsia="ＭＳ 明朝" w:hAnsi="Century" w:cs="Times New Roman"/>
          <w:szCs w:val="21"/>
          <w:lang w:val="en-GB"/>
        </w:rPr>
      </w:pPr>
      <w:r w:rsidRPr="00590DA7">
        <w:rPr>
          <w:rFonts w:ascii="Century" w:eastAsia="ＭＳ 明朝" w:hAnsi="Century" w:cs="Times New Roman" w:hint="eastAsia"/>
          <w:szCs w:val="21"/>
          <w:lang w:val="en-GB"/>
        </w:rPr>
        <w:t>記</w:t>
      </w:r>
    </w:p>
    <w:tbl>
      <w:tblPr>
        <w:tblStyle w:val="a3"/>
        <w:tblW w:w="0" w:type="auto"/>
        <w:tblLook w:val="04A0" w:firstRow="1" w:lastRow="0" w:firstColumn="1" w:lastColumn="0" w:noHBand="0" w:noVBand="1"/>
      </w:tblPr>
      <w:tblGrid>
        <w:gridCol w:w="2886"/>
        <w:gridCol w:w="1383"/>
        <w:gridCol w:w="4225"/>
      </w:tblGrid>
      <w:tr w:rsidR="00590DA7" w:rsidRPr="00590DA7" w14:paraId="043EC6B4" w14:textId="77777777" w:rsidTr="00F14E76">
        <w:tc>
          <w:tcPr>
            <w:tcW w:w="2943" w:type="dxa"/>
          </w:tcPr>
          <w:p w14:paraId="4156820A"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申請者（注）の申請事業における出資額及び役割</w:t>
            </w:r>
          </w:p>
        </w:tc>
        <w:tc>
          <w:tcPr>
            <w:tcW w:w="5875" w:type="dxa"/>
            <w:gridSpan w:val="2"/>
          </w:tcPr>
          <w:p w14:paraId="2EC78277" w14:textId="77777777" w:rsidR="004D184E" w:rsidRPr="00590DA7" w:rsidRDefault="004D184E" w:rsidP="004D184E">
            <w:pPr>
              <w:rPr>
                <w:rFonts w:ascii="Century" w:eastAsia="ＭＳ 明朝" w:hAnsi="Century" w:cs="Times New Roman"/>
                <w:szCs w:val="21"/>
                <w:lang w:val="en-GB"/>
              </w:rPr>
            </w:pPr>
          </w:p>
          <w:p w14:paraId="36E4D7FD" w14:textId="77777777" w:rsidR="004D184E" w:rsidRPr="00590DA7" w:rsidRDefault="004D184E" w:rsidP="004D184E">
            <w:pPr>
              <w:rPr>
                <w:rFonts w:ascii="Century" w:eastAsia="ＭＳ 明朝" w:hAnsi="Century" w:cs="Times New Roman"/>
                <w:szCs w:val="21"/>
                <w:lang w:val="en-GB"/>
              </w:rPr>
            </w:pPr>
          </w:p>
        </w:tc>
      </w:tr>
      <w:tr w:rsidR="00590DA7" w:rsidRPr="00590DA7" w14:paraId="4B995C00" w14:textId="77777777" w:rsidTr="00F14E76">
        <w:trPr>
          <w:trHeight w:val="844"/>
        </w:trPr>
        <w:tc>
          <w:tcPr>
            <w:tcW w:w="2943" w:type="dxa"/>
          </w:tcPr>
          <w:p w14:paraId="775986EF"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実施しようとする事業の種類及び目的</w:t>
            </w:r>
          </w:p>
        </w:tc>
        <w:tc>
          <w:tcPr>
            <w:tcW w:w="5875" w:type="dxa"/>
            <w:gridSpan w:val="2"/>
          </w:tcPr>
          <w:p w14:paraId="409A6AB9" w14:textId="77777777" w:rsidR="004D184E" w:rsidRPr="00590DA7" w:rsidRDefault="004D184E" w:rsidP="004D184E">
            <w:pPr>
              <w:rPr>
                <w:rFonts w:ascii="Century" w:eastAsia="ＭＳ 明朝" w:hAnsi="Century" w:cs="Times New Roman"/>
                <w:szCs w:val="21"/>
                <w:lang w:val="en-GB"/>
              </w:rPr>
            </w:pPr>
          </w:p>
          <w:p w14:paraId="7EFD0442" w14:textId="77777777" w:rsidR="004D184E" w:rsidRPr="00590DA7" w:rsidRDefault="004D184E" w:rsidP="004D184E">
            <w:pPr>
              <w:rPr>
                <w:rFonts w:ascii="Century" w:eastAsia="ＭＳ 明朝" w:hAnsi="Century" w:cs="Times New Roman"/>
                <w:szCs w:val="21"/>
                <w:lang w:val="en-GB"/>
              </w:rPr>
            </w:pPr>
          </w:p>
        </w:tc>
      </w:tr>
      <w:tr w:rsidR="00590DA7" w:rsidRPr="00590DA7" w14:paraId="3346D26E" w14:textId="77777777" w:rsidTr="00F14E76">
        <w:trPr>
          <w:trHeight w:val="570"/>
        </w:trPr>
        <w:tc>
          <w:tcPr>
            <w:tcW w:w="2943" w:type="dxa"/>
            <w:vMerge w:val="restart"/>
          </w:tcPr>
          <w:p w14:paraId="556B47F0"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他の出資者及び融資者の候補並びにその金額</w:t>
            </w:r>
          </w:p>
          <w:p w14:paraId="0FB39729" w14:textId="77777777" w:rsidR="004D184E" w:rsidRPr="00590DA7" w:rsidRDefault="004D184E" w:rsidP="004D184E">
            <w:pPr>
              <w:rPr>
                <w:rFonts w:ascii="Century" w:eastAsia="ＭＳ 明朝" w:hAnsi="Century" w:cs="Times New Roman"/>
                <w:szCs w:val="21"/>
                <w:lang w:val="en-GB"/>
              </w:rPr>
            </w:pPr>
            <w:r w:rsidRPr="00D85B9D">
              <w:rPr>
                <w:rFonts w:ascii="Century" w:eastAsia="ＭＳ 明朝" w:hAnsi="Century" w:cs="Times New Roman" w:hint="eastAsia"/>
                <w:kern w:val="0"/>
                <w:szCs w:val="21"/>
                <w:fitText w:val="1680" w:id="1177268480"/>
                <w:lang w:val="en-GB"/>
              </w:rPr>
              <w:t>（申請時見通し）</w:t>
            </w:r>
          </w:p>
        </w:tc>
        <w:tc>
          <w:tcPr>
            <w:tcW w:w="1418" w:type="dxa"/>
          </w:tcPr>
          <w:p w14:paraId="77BAB29E"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出資</w:t>
            </w:r>
          </w:p>
        </w:tc>
        <w:tc>
          <w:tcPr>
            <w:tcW w:w="4457" w:type="dxa"/>
          </w:tcPr>
          <w:p w14:paraId="5063567A" w14:textId="77777777" w:rsidR="004D184E" w:rsidRPr="00590DA7" w:rsidRDefault="004D184E" w:rsidP="004D184E">
            <w:pPr>
              <w:rPr>
                <w:rFonts w:ascii="Century" w:eastAsia="ＭＳ 明朝" w:hAnsi="Century" w:cs="Times New Roman"/>
                <w:szCs w:val="21"/>
                <w:lang w:val="en-GB"/>
              </w:rPr>
            </w:pPr>
          </w:p>
          <w:p w14:paraId="0DF9628F" w14:textId="77777777" w:rsidR="004D184E" w:rsidRPr="00590DA7" w:rsidRDefault="004D184E" w:rsidP="004D184E">
            <w:pPr>
              <w:rPr>
                <w:rFonts w:ascii="Century" w:eastAsia="ＭＳ 明朝" w:hAnsi="Century" w:cs="Times New Roman"/>
                <w:szCs w:val="21"/>
                <w:lang w:val="en-GB"/>
              </w:rPr>
            </w:pPr>
          </w:p>
        </w:tc>
      </w:tr>
      <w:tr w:rsidR="00590DA7" w:rsidRPr="00590DA7" w14:paraId="2B33C132" w14:textId="77777777" w:rsidTr="00F14E76">
        <w:trPr>
          <w:trHeight w:val="495"/>
        </w:trPr>
        <w:tc>
          <w:tcPr>
            <w:tcW w:w="2943" w:type="dxa"/>
            <w:vMerge/>
          </w:tcPr>
          <w:p w14:paraId="3F038E91" w14:textId="77777777" w:rsidR="004D184E" w:rsidRPr="00590DA7" w:rsidRDefault="004D184E" w:rsidP="004D184E">
            <w:pPr>
              <w:rPr>
                <w:rFonts w:ascii="Century" w:eastAsia="ＭＳ 明朝" w:hAnsi="Century" w:cs="Times New Roman"/>
                <w:szCs w:val="21"/>
                <w:lang w:val="en-GB"/>
              </w:rPr>
            </w:pPr>
          </w:p>
        </w:tc>
        <w:tc>
          <w:tcPr>
            <w:tcW w:w="1418" w:type="dxa"/>
          </w:tcPr>
          <w:p w14:paraId="06812AE5"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融資</w:t>
            </w:r>
          </w:p>
        </w:tc>
        <w:tc>
          <w:tcPr>
            <w:tcW w:w="4457" w:type="dxa"/>
          </w:tcPr>
          <w:p w14:paraId="24573AFB" w14:textId="77777777" w:rsidR="004D184E" w:rsidRPr="00590DA7" w:rsidRDefault="004D184E" w:rsidP="004D184E">
            <w:pPr>
              <w:rPr>
                <w:rFonts w:ascii="Century" w:eastAsia="ＭＳ 明朝" w:hAnsi="Century" w:cs="Times New Roman"/>
                <w:szCs w:val="21"/>
                <w:lang w:val="en-GB"/>
              </w:rPr>
            </w:pPr>
          </w:p>
          <w:p w14:paraId="417E73F8" w14:textId="77777777" w:rsidR="004D184E" w:rsidRPr="00590DA7" w:rsidRDefault="004D184E" w:rsidP="004D184E">
            <w:pPr>
              <w:rPr>
                <w:rFonts w:ascii="Century" w:eastAsia="ＭＳ 明朝" w:hAnsi="Century" w:cs="Times New Roman"/>
                <w:szCs w:val="21"/>
                <w:lang w:val="en-GB"/>
              </w:rPr>
            </w:pPr>
          </w:p>
        </w:tc>
      </w:tr>
      <w:tr w:rsidR="00590DA7" w:rsidRPr="00590DA7" w14:paraId="5DB78573" w14:textId="77777777" w:rsidTr="00F14E76">
        <w:trPr>
          <w:trHeight w:val="420"/>
        </w:trPr>
        <w:tc>
          <w:tcPr>
            <w:tcW w:w="2943" w:type="dxa"/>
            <w:vMerge w:val="restart"/>
          </w:tcPr>
          <w:p w14:paraId="7B87554E"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見込まれる二酸化炭素削減効果</w:t>
            </w:r>
          </w:p>
        </w:tc>
        <w:tc>
          <w:tcPr>
            <w:tcW w:w="1418" w:type="dxa"/>
          </w:tcPr>
          <w:p w14:paraId="11E08FBE"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削減量</w:t>
            </w:r>
          </w:p>
          <w:p w14:paraId="6EF72FFB"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szCs w:val="21"/>
                <w:lang w:val="en-GB"/>
              </w:rPr>
              <w:t xml:space="preserve"> (CO2-e t)</w:t>
            </w:r>
          </w:p>
        </w:tc>
        <w:tc>
          <w:tcPr>
            <w:tcW w:w="4457" w:type="dxa"/>
          </w:tcPr>
          <w:p w14:paraId="1BF8A6B9" w14:textId="77777777" w:rsidR="004D184E" w:rsidRPr="00590DA7" w:rsidRDefault="004D184E" w:rsidP="004D184E">
            <w:pPr>
              <w:rPr>
                <w:rFonts w:ascii="Century" w:eastAsia="ＭＳ 明朝" w:hAnsi="Century" w:cs="Times New Roman"/>
                <w:szCs w:val="21"/>
                <w:lang w:val="en-GB"/>
              </w:rPr>
            </w:pPr>
          </w:p>
          <w:p w14:paraId="2D20C879" w14:textId="77777777" w:rsidR="004D184E" w:rsidRPr="00590DA7" w:rsidRDefault="004D184E" w:rsidP="004D184E">
            <w:pPr>
              <w:rPr>
                <w:rFonts w:ascii="Century" w:eastAsia="ＭＳ 明朝" w:hAnsi="Century" w:cs="Times New Roman"/>
                <w:szCs w:val="21"/>
                <w:lang w:val="en-GB"/>
              </w:rPr>
            </w:pPr>
          </w:p>
        </w:tc>
      </w:tr>
      <w:tr w:rsidR="00590DA7" w:rsidRPr="00590DA7" w14:paraId="13888FE9" w14:textId="77777777" w:rsidTr="00F14E76">
        <w:trPr>
          <w:trHeight w:val="300"/>
        </w:trPr>
        <w:tc>
          <w:tcPr>
            <w:tcW w:w="2943" w:type="dxa"/>
            <w:vMerge/>
          </w:tcPr>
          <w:p w14:paraId="64876F28" w14:textId="77777777" w:rsidR="004D184E" w:rsidRPr="00590DA7" w:rsidRDefault="004D184E" w:rsidP="004D184E">
            <w:pPr>
              <w:rPr>
                <w:rFonts w:ascii="Century" w:eastAsia="ＭＳ 明朝" w:hAnsi="Century" w:cs="Times New Roman"/>
                <w:szCs w:val="21"/>
                <w:lang w:val="en-GB"/>
              </w:rPr>
            </w:pPr>
          </w:p>
        </w:tc>
        <w:tc>
          <w:tcPr>
            <w:tcW w:w="1418" w:type="dxa"/>
          </w:tcPr>
          <w:p w14:paraId="3AC03E54"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算出根拠</w:t>
            </w:r>
          </w:p>
        </w:tc>
        <w:tc>
          <w:tcPr>
            <w:tcW w:w="4457" w:type="dxa"/>
          </w:tcPr>
          <w:p w14:paraId="7C23EC76" w14:textId="77777777" w:rsidR="004D184E" w:rsidRPr="00590DA7" w:rsidRDefault="004D184E" w:rsidP="004D184E">
            <w:pPr>
              <w:rPr>
                <w:rFonts w:ascii="Century" w:eastAsia="ＭＳ 明朝" w:hAnsi="Century" w:cs="Times New Roman"/>
                <w:szCs w:val="21"/>
                <w:lang w:val="en-GB"/>
              </w:rPr>
            </w:pPr>
          </w:p>
          <w:p w14:paraId="093363CE" w14:textId="77777777" w:rsidR="004D184E" w:rsidRPr="00590DA7" w:rsidRDefault="004D184E" w:rsidP="004D184E">
            <w:pPr>
              <w:rPr>
                <w:rFonts w:ascii="Century" w:eastAsia="ＭＳ 明朝" w:hAnsi="Century" w:cs="Times New Roman"/>
                <w:szCs w:val="21"/>
                <w:lang w:val="en-GB"/>
              </w:rPr>
            </w:pPr>
          </w:p>
        </w:tc>
      </w:tr>
      <w:tr w:rsidR="00590DA7" w:rsidRPr="00590DA7" w14:paraId="1B58815B" w14:textId="77777777" w:rsidTr="00F14E76">
        <w:tc>
          <w:tcPr>
            <w:tcW w:w="2943" w:type="dxa"/>
          </w:tcPr>
          <w:p w14:paraId="7905885A" w14:textId="77777777"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地域活性化効果</w:t>
            </w:r>
          </w:p>
        </w:tc>
        <w:tc>
          <w:tcPr>
            <w:tcW w:w="5875" w:type="dxa"/>
            <w:gridSpan w:val="2"/>
          </w:tcPr>
          <w:p w14:paraId="644CD310" w14:textId="77777777" w:rsidR="004D184E" w:rsidRPr="00590DA7" w:rsidRDefault="004D184E" w:rsidP="004D184E">
            <w:pPr>
              <w:rPr>
                <w:rFonts w:ascii="Century" w:eastAsia="ＭＳ 明朝" w:hAnsi="Century" w:cs="Times New Roman"/>
                <w:szCs w:val="21"/>
                <w:lang w:val="en-GB"/>
              </w:rPr>
            </w:pPr>
          </w:p>
          <w:p w14:paraId="7249FC14" w14:textId="77777777" w:rsidR="004D184E" w:rsidRPr="00590DA7" w:rsidRDefault="004D184E" w:rsidP="004D184E">
            <w:pPr>
              <w:rPr>
                <w:rFonts w:ascii="Century" w:eastAsia="ＭＳ 明朝" w:hAnsi="Century" w:cs="Times New Roman"/>
                <w:szCs w:val="21"/>
                <w:lang w:val="en-GB"/>
              </w:rPr>
            </w:pPr>
          </w:p>
        </w:tc>
      </w:tr>
    </w:tbl>
    <w:p w14:paraId="6CB7CEDA" w14:textId="799BC32E" w:rsidR="004D184E" w:rsidRPr="00590DA7" w:rsidRDefault="004D184E" w:rsidP="004D184E">
      <w:pPr>
        <w:rPr>
          <w:rFonts w:ascii="Century" w:eastAsia="ＭＳ 明朝" w:hAnsi="Century" w:cs="Times New Roman"/>
          <w:szCs w:val="21"/>
          <w:lang w:val="en-GB"/>
        </w:rPr>
      </w:pPr>
      <w:r w:rsidRPr="00590DA7">
        <w:rPr>
          <w:rFonts w:ascii="Century" w:eastAsia="ＭＳ 明朝" w:hAnsi="Century" w:cs="Times New Roman" w:hint="eastAsia"/>
          <w:szCs w:val="21"/>
          <w:lang w:val="en-GB"/>
        </w:rPr>
        <w:t>（注）</w:t>
      </w:r>
      <w:r w:rsidR="00476726" w:rsidRPr="00D85B9D">
        <w:rPr>
          <w:rFonts w:ascii="Century" w:eastAsia="ＭＳ 明朝" w:hAnsi="Century" w:cs="Times New Roman" w:hint="eastAsia"/>
          <w:szCs w:val="21"/>
          <w:lang w:val="en-GB"/>
        </w:rPr>
        <w:t>申請者は原則として対象事業の運営について最大の責任をもつ事業者とする</w:t>
      </w:r>
      <w:r w:rsidRPr="00590DA7">
        <w:rPr>
          <w:rFonts w:ascii="Century" w:eastAsia="ＭＳ 明朝" w:hAnsi="Century" w:cs="Times New Roman" w:hint="eastAsia"/>
          <w:szCs w:val="21"/>
          <w:lang w:val="en-GB"/>
        </w:rPr>
        <w:t>が、その他の場合も含め記載のこと。</w:t>
      </w:r>
    </w:p>
    <w:p w14:paraId="62876992" w14:textId="77777777" w:rsidR="004D184E" w:rsidRPr="00590DA7" w:rsidRDefault="004D184E" w:rsidP="004D184E">
      <w:pPr>
        <w:spacing w:line="319"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lastRenderedPageBreak/>
        <w:t>別紙</w:t>
      </w:r>
    </w:p>
    <w:p w14:paraId="4A66CA99" w14:textId="77777777" w:rsidR="004D184E" w:rsidRPr="00590DA7" w:rsidRDefault="004D184E" w:rsidP="004D184E">
      <w:pPr>
        <w:spacing w:line="288" w:lineRule="exact"/>
        <w:rPr>
          <w:rFonts w:ascii="Century" w:eastAsia="ＭＳ 明朝" w:hAnsi="Century" w:cs="Times New Roman"/>
          <w:szCs w:val="21"/>
          <w:lang w:val="en-GB"/>
        </w:rPr>
      </w:pPr>
    </w:p>
    <w:p w14:paraId="64773C00" w14:textId="77777777" w:rsidR="004D184E" w:rsidRPr="00590DA7" w:rsidRDefault="004D184E" w:rsidP="004D184E">
      <w:pPr>
        <w:spacing w:line="260" w:lineRule="exact"/>
        <w:jc w:val="center"/>
        <w:rPr>
          <w:rFonts w:ascii="Century" w:eastAsia="ＭＳ 明朝" w:hAnsi="Century" w:cs="Times New Roman"/>
          <w:szCs w:val="21"/>
          <w:lang w:val="en-GB"/>
        </w:rPr>
      </w:pPr>
      <w:r w:rsidRPr="00590DA7">
        <w:rPr>
          <w:rFonts w:ascii="Century" w:eastAsia="ＭＳ 明朝" w:hAnsi="Century" w:cs="Times New Roman" w:hint="eastAsia"/>
          <w:szCs w:val="21"/>
          <w:lang w:val="en-GB"/>
        </w:rPr>
        <w:t>暴力団排除に関する誓約事項</w:t>
      </w:r>
    </w:p>
    <w:p w14:paraId="4D45C5D5" w14:textId="77777777" w:rsidR="004D184E" w:rsidRPr="00590DA7" w:rsidRDefault="004D184E" w:rsidP="004D184E">
      <w:pPr>
        <w:spacing w:line="260" w:lineRule="exact"/>
        <w:rPr>
          <w:rFonts w:ascii="Century" w:eastAsia="ＭＳ 明朝" w:hAnsi="Century" w:cs="Times New Roman"/>
          <w:szCs w:val="21"/>
          <w:lang w:val="en-GB"/>
        </w:rPr>
      </w:pPr>
    </w:p>
    <w:p w14:paraId="08C3638F"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当社（個人である場合は私、団体である場合は当団体）は、下記事項について、機構への出資申請書の提出をもって誓約いたします。</w:t>
      </w:r>
    </w:p>
    <w:p w14:paraId="4ACF1CFF"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この誓約が虚偽であり、又はこの誓約に反したことにより、当方が不利益を被ることとなっても、異議は一切申し立てません。</w:t>
      </w:r>
    </w:p>
    <w:p w14:paraId="06983762"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szCs w:val="21"/>
          <w:lang w:val="en-GB"/>
        </w:rPr>
        <w:t xml:space="preserve">  </w:t>
      </w:r>
      <w:r w:rsidRPr="00590DA7">
        <w:rPr>
          <w:rFonts w:ascii="Century" w:eastAsia="ＭＳ 明朝" w:hAnsi="Century" w:cs="Times New Roman" w:hint="eastAsia"/>
          <w:szCs w:val="21"/>
          <w:lang w:val="en-GB"/>
        </w:rPr>
        <w:t>また、機構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8916ECA" w14:textId="77777777" w:rsidR="004D184E" w:rsidRPr="00590DA7" w:rsidRDefault="004D184E" w:rsidP="004D184E">
      <w:pPr>
        <w:spacing w:line="260" w:lineRule="exact"/>
        <w:rPr>
          <w:rFonts w:ascii="Century" w:eastAsia="ＭＳ 明朝" w:hAnsi="Century" w:cs="Times New Roman"/>
          <w:szCs w:val="21"/>
          <w:lang w:val="en-GB"/>
        </w:rPr>
      </w:pPr>
    </w:p>
    <w:p w14:paraId="1E53FA1A" w14:textId="77777777" w:rsidR="004D184E" w:rsidRPr="00590DA7" w:rsidRDefault="004D184E" w:rsidP="004D184E">
      <w:pPr>
        <w:spacing w:line="260" w:lineRule="exact"/>
        <w:jc w:val="center"/>
        <w:rPr>
          <w:rFonts w:ascii="Century" w:eastAsia="ＭＳ 明朝" w:hAnsi="Century" w:cs="Times New Roman"/>
          <w:szCs w:val="21"/>
          <w:lang w:val="en-GB"/>
        </w:rPr>
      </w:pPr>
      <w:r w:rsidRPr="00590DA7">
        <w:rPr>
          <w:rFonts w:ascii="Century" w:eastAsia="ＭＳ 明朝" w:hAnsi="Century" w:cs="Times New Roman" w:hint="eastAsia"/>
          <w:szCs w:val="21"/>
          <w:lang w:val="en-GB"/>
        </w:rPr>
        <w:t>記</w:t>
      </w:r>
    </w:p>
    <w:p w14:paraId="16AE6C33" w14:textId="77777777" w:rsidR="004D184E" w:rsidRPr="00590DA7" w:rsidRDefault="004D184E" w:rsidP="004D184E">
      <w:pPr>
        <w:spacing w:line="260" w:lineRule="exact"/>
        <w:ind w:left="241" w:hanging="241"/>
        <w:rPr>
          <w:rFonts w:ascii="Century" w:eastAsia="ＭＳ 明朝" w:hAnsi="Century" w:cs="Times New Roman"/>
          <w:szCs w:val="21"/>
          <w:lang w:val="en-GB"/>
        </w:rPr>
      </w:pPr>
    </w:p>
    <w:p w14:paraId="3C798F35" w14:textId="77777777" w:rsidR="004D184E" w:rsidRPr="00590DA7" w:rsidRDefault="004D184E" w:rsidP="004D184E">
      <w:pPr>
        <w:spacing w:line="260" w:lineRule="exact"/>
        <w:ind w:left="241" w:hanging="241"/>
        <w:rPr>
          <w:rFonts w:ascii="Century" w:eastAsia="ＭＳ 明朝" w:hAnsi="Century" w:cs="Times New Roman"/>
          <w:szCs w:val="21"/>
          <w:lang w:val="en-GB"/>
        </w:rPr>
      </w:pPr>
      <w:r w:rsidRPr="00590DA7">
        <w:rPr>
          <w:rFonts w:ascii="Century" w:eastAsia="ＭＳ 明朝" w:hAnsi="Century" w:cs="Times New Roman" w:hint="eastAsia"/>
          <w:szCs w:val="21"/>
          <w:lang w:val="en-GB"/>
        </w:rPr>
        <w:t>１．現在次のいずれにも該当しません。また、将来においても該当することはありません。</w:t>
      </w:r>
    </w:p>
    <w:p w14:paraId="1E77C450" w14:textId="77777777" w:rsidR="004D184E" w:rsidRPr="00590DA7" w:rsidRDefault="004D184E" w:rsidP="004D184E">
      <w:pPr>
        <w:spacing w:line="260" w:lineRule="exact"/>
        <w:ind w:left="482" w:hanging="482"/>
        <w:rPr>
          <w:rFonts w:ascii="Century" w:eastAsia="ＭＳ 明朝" w:hAnsi="Century" w:cs="Times New Roman"/>
          <w:szCs w:val="21"/>
          <w:lang w:val="en-GB"/>
        </w:rPr>
      </w:pPr>
      <w:r w:rsidRPr="00590DA7">
        <w:rPr>
          <w:rFonts w:ascii="Century" w:eastAsia="ＭＳ 明朝" w:hAnsi="Century" w:cs="Times New Roman" w:hint="eastAsia"/>
          <w:szCs w:val="21"/>
          <w:lang w:val="en-GB"/>
        </w:rPr>
        <w:t>（１）契約の相手方として不適当な者</w:t>
      </w:r>
    </w:p>
    <w:p w14:paraId="73B305A7" w14:textId="77777777" w:rsidR="004D184E" w:rsidRPr="00590DA7" w:rsidRDefault="004D184E" w:rsidP="004D184E">
      <w:pPr>
        <w:spacing w:line="260" w:lineRule="exact"/>
        <w:ind w:left="723" w:hanging="723"/>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90DA7">
        <w:rPr>
          <w:rFonts w:ascii="Century" w:eastAsia="ＭＳ 明朝" w:hAnsi="Century" w:cs="Times New Roman"/>
          <w:szCs w:val="21"/>
          <w:lang w:val="en-GB"/>
        </w:rPr>
        <w:t>77</w:t>
      </w:r>
      <w:r w:rsidRPr="00590DA7">
        <w:rPr>
          <w:rFonts w:ascii="Century" w:eastAsia="ＭＳ 明朝" w:hAnsi="Century" w:cs="Times New Roman" w:hint="eastAsia"/>
          <w:szCs w:val="21"/>
          <w:lang w:val="en-GB"/>
        </w:rPr>
        <w:t>号）第２条第２号に規定する暴力団をいう。以下同じ）、暴力団員（同法第２条第６号に規定する暴力団員をいう。以下同じ。）、暴力団員でなくなった時から５年を経過しない者、暴力団準構成員、暴力団関係企業、総会屋等、社会運動等標ぼうゴロまたは特殊知能暴力集団等、その他これらに準ずる者（以下これらを「暴力団員等」という。）であるとき</w:t>
      </w:r>
    </w:p>
    <w:p w14:paraId="35ECDAA5" w14:textId="77777777" w:rsidR="004D184E" w:rsidRPr="00590DA7" w:rsidRDefault="004D184E" w:rsidP="004D184E">
      <w:pPr>
        <w:spacing w:line="260" w:lineRule="exact"/>
        <w:ind w:left="723" w:hanging="723"/>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イ　役員等が、自己、自社若しくは第三者の不正の利益を図る目的又は第三者に損害を加える目的をもって、暴力団員等を利用するなどしているとき</w:t>
      </w:r>
    </w:p>
    <w:p w14:paraId="5A8CB2E6" w14:textId="77777777" w:rsidR="004D184E" w:rsidRPr="00590DA7" w:rsidRDefault="004D184E" w:rsidP="004D184E">
      <w:pPr>
        <w:spacing w:line="260" w:lineRule="exact"/>
        <w:ind w:left="723" w:hanging="723"/>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ウ　役員等が、暴力団員等に対して、資金等を供給し、又は便宜を供与するなど直接的あるいは積極的に暴力団の維持、運営に協力し、若しくは関与しているとき</w:t>
      </w:r>
    </w:p>
    <w:p w14:paraId="62B7FBEB" w14:textId="77777777" w:rsidR="004D184E" w:rsidRPr="00590DA7" w:rsidRDefault="004D184E" w:rsidP="004D184E">
      <w:pPr>
        <w:spacing w:line="260" w:lineRule="exact"/>
        <w:ind w:left="482" w:hanging="482"/>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エ　役員等が、暴力団員等と社会的に非難されるべき関係を有しているとき</w:t>
      </w:r>
    </w:p>
    <w:p w14:paraId="47484275" w14:textId="77777777" w:rsidR="004D184E" w:rsidRPr="00590DA7" w:rsidRDefault="004D184E" w:rsidP="004D184E">
      <w:pPr>
        <w:spacing w:line="260" w:lineRule="exact"/>
        <w:ind w:left="482" w:hanging="482"/>
        <w:rPr>
          <w:rFonts w:ascii="Century" w:eastAsia="ＭＳ 明朝" w:hAnsi="Century" w:cs="Times New Roman"/>
          <w:szCs w:val="21"/>
          <w:lang w:val="en-GB"/>
        </w:rPr>
      </w:pPr>
    </w:p>
    <w:p w14:paraId="3A2A6569"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（２）契約の相手方として不適当な行為をする者</w:t>
      </w:r>
    </w:p>
    <w:p w14:paraId="07813DFF"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ア　暴力的な要求行為を行う者</w:t>
      </w:r>
    </w:p>
    <w:p w14:paraId="043412BE"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イ　法的な責任を超えた不当な要求行為を行う者</w:t>
      </w:r>
    </w:p>
    <w:p w14:paraId="5CBFB1DA"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ウ　取引に関して脅迫的な言動をし、又は暴力を用いる行為を行う者</w:t>
      </w:r>
    </w:p>
    <w:p w14:paraId="4116E631"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エ　偽計又は威力を用いて機構の業務を妨害する行為を行う者</w:t>
      </w:r>
    </w:p>
    <w:p w14:paraId="2689B228" w14:textId="77777777" w:rsidR="004D184E" w:rsidRPr="00590DA7" w:rsidRDefault="004D184E" w:rsidP="004D184E">
      <w:pPr>
        <w:spacing w:line="260" w:lineRule="exact"/>
        <w:rPr>
          <w:rFonts w:ascii="Century" w:eastAsia="ＭＳ 明朝" w:hAnsi="Century" w:cs="Times New Roman"/>
          <w:szCs w:val="21"/>
          <w:lang w:val="en-GB"/>
        </w:rPr>
      </w:pPr>
      <w:r w:rsidRPr="00590DA7">
        <w:rPr>
          <w:rFonts w:ascii="Century" w:eastAsia="ＭＳ 明朝" w:hAnsi="Century" w:cs="Times New Roman" w:hint="eastAsia"/>
          <w:szCs w:val="21"/>
          <w:lang w:val="en-GB"/>
        </w:rPr>
        <w:t xml:space="preserve">　　オ　その他前各号に準ずる行為を行う者</w:t>
      </w:r>
    </w:p>
    <w:p w14:paraId="0B845F88" w14:textId="77777777" w:rsidR="004D184E" w:rsidRPr="00590DA7" w:rsidRDefault="004D184E" w:rsidP="004D184E">
      <w:pPr>
        <w:spacing w:line="260" w:lineRule="exact"/>
        <w:rPr>
          <w:rFonts w:ascii="Century" w:eastAsia="ＭＳ 明朝" w:hAnsi="Century" w:cs="Times New Roman"/>
          <w:szCs w:val="21"/>
          <w:lang w:val="en-GB"/>
        </w:rPr>
      </w:pPr>
    </w:p>
    <w:p w14:paraId="7051A451" w14:textId="77777777" w:rsidR="004D184E" w:rsidRPr="00590DA7" w:rsidRDefault="004D184E" w:rsidP="004D184E">
      <w:pPr>
        <w:spacing w:line="260" w:lineRule="exact"/>
        <w:ind w:left="241" w:hanging="241"/>
        <w:rPr>
          <w:rFonts w:ascii="Century" w:eastAsia="ＭＳ 明朝" w:hAnsi="Century" w:cs="Times New Roman"/>
          <w:szCs w:val="21"/>
          <w:lang w:val="en-GB"/>
        </w:rPr>
      </w:pPr>
      <w:r w:rsidRPr="00590DA7">
        <w:rPr>
          <w:rFonts w:ascii="Century" w:eastAsia="ＭＳ 明朝" w:hAnsi="Century" w:cs="Times New Roman" w:hint="eastAsia"/>
          <w:szCs w:val="21"/>
          <w:lang w:val="en-GB"/>
        </w:rPr>
        <w:t>２．暴力団員等を再委託又は当該業務に関して締結する全ての契約の相手方としません。</w:t>
      </w:r>
    </w:p>
    <w:p w14:paraId="0719B54F" w14:textId="77777777" w:rsidR="004D184E" w:rsidRPr="00590DA7" w:rsidRDefault="004D184E" w:rsidP="004D184E">
      <w:pPr>
        <w:spacing w:line="260" w:lineRule="exact"/>
        <w:ind w:left="241" w:hanging="241"/>
        <w:rPr>
          <w:rFonts w:ascii="Century" w:eastAsia="ＭＳ 明朝" w:hAnsi="Century" w:cs="Times New Roman"/>
          <w:szCs w:val="21"/>
          <w:lang w:val="en-GB"/>
        </w:rPr>
      </w:pPr>
    </w:p>
    <w:p w14:paraId="004D512C" w14:textId="77777777" w:rsidR="004D184E" w:rsidRPr="00590DA7" w:rsidRDefault="004D184E" w:rsidP="004D184E">
      <w:pPr>
        <w:spacing w:line="260" w:lineRule="exact"/>
        <w:ind w:left="241" w:hanging="241"/>
        <w:rPr>
          <w:rFonts w:ascii="Century" w:eastAsia="ＭＳ 明朝" w:hAnsi="Century" w:cs="Times New Roman"/>
          <w:szCs w:val="21"/>
          <w:lang w:val="en-GB"/>
        </w:rPr>
      </w:pPr>
      <w:r w:rsidRPr="00590DA7">
        <w:rPr>
          <w:rFonts w:ascii="Century" w:eastAsia="ＭＳ 明朝" w:hAnsi="Century" w:cs="Times New Roman" w:hint="eastAsia"/>
          <w:szCs w:val="21"/>
          <w:lang w:val="en-GB"/>
        </w:rPr>
        <w:t>３．再受任者等（再受任者、共同事業実施協力者及び自己、再受任者又は共同事業実施協力者が当該契約に関して締結する全ての契約の相手方をいう。）が暴力団員等であることが判明したときは、当該契約を解除するため必要な措置を講じます。</w:t>
      </w:r>
    </w:p>
    <w:p w14:paraId="312FC4AD" w14:textId="77777777" w:rsidR="004D184E" w:rsidRPr="00590DA7" w:rsidRDefault="004D184E" w:rsidP="004D184E">
      <w:pPr>
        <w:spacing w:line="260" w:lineRule="exact"/>
        <w:ind w:left="241" w:hanging="241"/>
        <w:rPr>
          <w:rFonts w:ascii="Century" w:eastAsia="ＭＳ 明朝" w:hAnsi="Century" w:cs="Times New Roman"/>
          <w:szCs w:val="21"/>
          <w:lang w:val="en-GB"/>
        </w:rPr>
      </w:pPr>
    </w:p>
    <w:p w14:paraId="1098E377" w14:textId="0BD5BCB6" w:rsidR="00E042FD" w:rsidRPr="00590DA7" w:rsidRDefault="004D184E" w:rsidP="004D184E">
      <w:pPr>
        <w:spacing w:line="260" w:lineRule="exact"/>
        <w:ind w:left="241" w:hanging="241"/>
        <w:rPr>
          <w:rFonts w:ascii="Century" w:eastAsia="ＭＳ 明朝" w:hAnsi="Century" w:cs="Times New Roman"/>
          <w:szCs w:val="21"/>
          <w:lang w:val="en-GB"/>
        </w:rPr>
      </w:pPr>
      <w:r w:rsidRPr="00590DA7">
        <w:rPr>
          <w:rFonts w:ascii="Century" w:eastAsia="ＭＳ 明朝" w:hAnsi="Century" w:cs="Times New Roman" w:hint="eastAsia"/>
          <w:szCs w:val="21"/>
          <w:lang w:val="en-GB"/>
        </w:rPr>
        <w:t>４．暴力団員等による不当介入を受けた場合、又は再受任者等が暴力団員等による不当介入を受けたことを知った場合は、警察への通報及び捜査上必要な協力を行うとともに、機構へ報告を行います。</w:t>
      </w:r>
    </w:p>
    <w:p w14:paraId="21B5552E" w14:textId="7F502FCA" w:rsidR="00E042FD" w:rsidRPr="00590DA7" w:rsidRDefault="00E042FD">
      <w:pPr>
        <w:widowControl/>
        <w:jc w:val="left"/>
        <w:rPr>
          <w:rFonts w:ascii="Century" w:eastAsia="ＭＳ 明朝" w:hAnsi="Century" w:cs="Times New Roman"/>
          <w:szCs w:val="21"/>
          <w:lang w:val="en-GB"/>
        </w:rPr>
      </w:pPr>
    </w:p>
    <w:sectPr w:rsidR="00E042FD" w:rsidRPr="00590DA7" w:rsidSect="00523DD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5066C" w14:textId="77777777" w:rsidR="00D27352" w:rsidRDefault="00D27352" w:rsidP="00F44847">
      <w:r>
        <w:separator/>
      </w:r>
    </w:p>
  </w:endnote>
  <w:endnote w:type="continuationSeparator" w:id="0">
    <w:p w14:paraId="71CA3F08" w14:textId="77777777" w:rsidR="00D27352" w:rsidRDefault="00D27352" w:rsidP="00F4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475006"/>
      <w:docPartObj>
        <w:docPartGallery w:val="Page Numbers (Bottom of Page)"/>
        <w:docPartUnique/>
      </w:docPartObj>
    </w:sdtPr>
    <w:sdtEndPr/>
    <w:sdtContent>
      <w:p w14:paraId="26E84B32" w14:textId="48069C5C" w:rsidR="00DC40A0" w:rsidRDefault="00DC40A0">
        <w:pPr>
          <w:pStyle w:val="a6"/>
          <w:jc w:val="center"/>
        </w:pPr>
        <w:r>
          <w:fldChar w:fldCharType="begin"/>
        </w:r>
        <w:r>
          <w:instrText>PAGE   \* MERGEFORMAT</w:instrText>
        </w:r>
        <w:r>
          <w:fldChar w:fldCharType="separate"/>
        </w:r>
        <w:r w:rsidR="00503F2D" w:rsidRPr="00503F2D">
          <w:rPr>
            <w:noProof/>
            <w:lang w:val="ja-JP"/>
          </w:rPr>
          <w:t>9</w:t>
        </w:r>
        <w:r>
          <w:fldChar w:fldCharType="end"/>
        </w:r>
      </w:p>
    </w:sdtContent>
  </w:sdt>
  <w:p w14:paraId="38997D3B" w14:textId="77777777" w:rsidR="00F44847" w:rsidRDefault="00F448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480" w14:textId="77777777" w:rsidR="00D27352" w:rsidRDefault="00D27352" w:rsidP="00F44847">
      <w:r>
        <w:separator/>
      </w:r>
    </w:p>
  </w:footnote>
  <w:footnote w:type="continuationSeparator" w:id="0">
    <w:p w14:paraId="6277D564" w14:textId="77777777" w:rsidR="00D27352" w:rsidRDefault="00D27352" w:rsidP="00F44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B18"/>
    <w:multiLevelType w:val="hybridMultilevel"/>
    <w:tmpl w:val="348C592A"/>
    <w:lvl w:ilvl="0" w:tplc="04090009">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C6B6550"/>
    <w:multiLevelType w:val="hybridMultilevel"/>
    <w:tmpl w:val="093EF4FA"/>
    <w:lvl w:ilvl="0" w:tplc="D972A960">
      <w:start w:val="1"/>
      <w:numFmt w:val="decimal"/>
      <w:lvlText w:val="%1."/>
      <w:lvlJc w:val="left"/>
      <w:pPr>
        <w:ind w:left="360" w:hanging="360"/>
      </w:pPr>
      <w:rPr>
        <w:rFonts w:asciiTheme="minorHAnsi" w:eastAsiaTheme="minorEastAsia" w:hAnsiTheme="minorHAnsi" w:cstheme="minorBidi" w:hint="default"/>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09"/>
    <w:rsid w:val="00003C16"/>
    <w:rsid w:val="00003E67"/>
    <w:rsid w:val="00017857"/>
    <w:rsid w:val="00022132"/>
    <w:rsid w:val="00047915"/>
    <w:rsid w:val="00063304"/>
    <w:rsid w:val="000652AD"/>
    <w:rsid w:val="00066B50"/>
    <w:rsid w:val="0007495F"/>
    <w:rsid w:val="000778C8"/>
    <w:rsid w:val="00080528"/>
    <w:rsid w:val="00083A84"/>
    <w:rsid w:val="000841A6"/>
    <w:rsid w:val="00090276"/>
    <w:rsid w:val="000A75F0"/>
    <w:rsid w:val="000C3956"/>
    <w:rsid w:val="000C4C69"/>
    <w:rsid w:val="000D2491"/>
    <w:rsid w:val="000D6F51"/>
    <w:rsid w:val="000F5540"/>
    <w:rsid w:val="00101FC9"/>
    <w:rsid w:val="00113DB5"/>
    <w:rsid w:val="00150140"/>
    <w:rsid w:val="0015532E"/>
    <w:rsid w:val="001638F6"/>
    <w:rsid w:val="001734A6"/>
    <w:rsid w:val="001766E7"/>
    <w:rsid w:val="00177A25"/>
    <w:rsid w:val="001A43ED"/>
    <w:rsid w:val="001A7630"/>
    <w:rsid w:val="001B088A"/>
    <w:rsid w:val="001C62E5"/>
    <w:rsid w:val="001D215B"/>
    <w:rsid w:val="001D648D"/>
    <w:rsid w:val="001E06D5"/>
    <w:rsid w:val="001E07A3"/>
    <w:rsid w:val="001E7518"/>
    <w:rsid w:val="001F3283"/>
    <w:rsid w:val="002330B7"/>
    <w:rsid w:val="00235862"/>
    <w:rsid w:val="002429CE"/>
    <w:rsid w:val="00246EA7"/>
    <w:rsid w:val="00247191"/>
    <w:rsid w:val="00261116"/>
    <w:rsid w:val="002A7DD0"/>
    <w:rsid w:val="002C5EE8"/>
    <w:rsid w:val="002D7702"/>
    <w:rsid w:val="002F6F86"/>
    <w:rsid w:val="003078AB"/>
    <w:rsid w:val="00316F45"/>
    <w:rsid w:val="00317BB4"/>
    <w:rsid w:val="00332DD0"/>
    <w:rsid w:val="003657CF"/>
    <w:rsid w:val="00373F31"/>
    <w:rsid w:val="00376C22"/>
    <w:rsid w:val="0038041D"/>
    <w:rsid w:val="00381C33"/>
    <w:rsid w:val="00386C7D"/>
    <w:rsid w:val="003906F7"/>
    <w:rsid w:val="00393654"/>
    <w:rsid w:val="0039500F"/>
    <w:rsid w:val="0039723A"/>
    <w:rsid w:val="003A026E"/>
    <w:rsid w:val="003A0F64"/>
    <w:rsid w:val="003A52C1"/>
    <w:rsid w:val="003D5873"/>
    <w:rsid w:val="003E0697"/>
    <w:rsid w:val="003E0C43"/>
    <w:rsid w:val="003E1958"/>
    <w:rsid w:val="003E32D1"/>
    <w:rsid w:val="003F4C9C"/>
    <w:rsid w:val="00420207"/>
    <w:rsid w:val="00424224"/>
    <w:rsid w:val="00425B35"/>
    <w:rsid w:val="004426DA"/>
    <w:rsid w:val="0045137E"/>
    <w:rsid w:val="00457D9C"/>
    <w:rsid w:val="0046516B"/>
    <w:rsid w:val="004720A7"/>
    <w:rsid w:val="00476726"/>
    <w:rsid w:val="00496A4C"/>
    <w:rsid w:val="004A59C1"/>
    <w:rsid w:val="004B2A80"/>
    <w:rsid w:val="004B57E4"/>
    <w:rsid w:val="004D184E"/>
    <w:rsid w:val="004D2347"/>
    <w:rsid w:val="004D5248"/>
    <w:rsid w:val="004E5615"/>
    <w:rsid w:val="004E6A89"/>
    <w:rsid w:val="004E7404"/>
    <w:rsid w:val="004F5167"/>
    <w:rsid w:val="004F560B"/>
    <w:rsid w:val="00503F2D"/>
    <w:rsid w:val="00504F9E"/>
    <w:rsid w:val="00515740"/>
    <w:rsid w:val="00523DD0"/>
    <w:rsid w:val="005303F3"/>
    <w:rsid w:val="00565B7F"/>
    <w:rsid w:val="00566C69"/>
    <w:rsid w:val="00570B42"/>
    <w:rsid w:val="00586982"/>
    <w:rsid w:val="00586A7A"/>
    <w:rsid w:val="00590DA7"/>
    <w:rsid w:val="005933CB"/>
    <w:rsid w:val="00595E7E"/>
    <w:rsid w:val="005B21DC"/>
    <w:rsid w:val="005D40B9"/>
    <w:rsid w:val="005E380F"/>
    <w:rsid w:val="00601ADC"/>
    <w:rsid w:val="006237D4"/>
    <w:rsid w:val="006260E9"/>
    <w:rsid w:val="00636BD8"/>
    <w:rsid w:val="00647CC5"/>
    <w:rsid w:val="00656144"/>
    <w:rsid w:val="0067192C"/>
    <w:rsid w:val="00674A39"/>
    <w:rsid w:val="00695F1F"/>
    <w:rsid w:val="006A42C9"/>
    <w:rsid w:val="006B2951"/>
    <w:rsid w:val="006B7BF0"/>
    <w:rsid w:val="006B7FEE"/>
    <w:rsid w:val="006C6361"/>
    <w:rsid w:val="00703A07"/>
    <w:rsid w:val="00704809"/>
    <w:rsid w:val="00716EBB"/>
    <w:rsid w:val="00725E14"/>
    <w:rsid w:val="00726A0F"/>
    <w:rsid w:val="00733624"/>
    <w:rsid w:val="007349C0"/>
    <w:rsid w:val="0074205B"/>
    <w:rsid w:val="00745556"/>
    <w:rsid w:val="00745C11"/>
    <w:rsid w:val="00747475"/>
    <w:rsid w:val="00753EEA"/>
    <w:rsid w:val="007548D3"/>
    <w:rsid w:val="0076207B"/>
    <w:rsid w:val="007630B4"/>
    <w:rsid w:val="007A7E74"/>
    <w:rsid w:val="007B1EB2"/>
    <w:rsid w:val="007C318A"/>
    <w:rsid w:val="007C52D9"/>
    <w:rsid w:val="007C5FBB"/>
    <w:rsid w:val="007C7ED5"/>
    <w:rsid w:val="007D2A64"/>
    <w:rsid w:val="007E41F9"/>
    <w:rsid w:val="007F5A8E"/>
    <w:rsid w:val="00810B04"/>
    <w:rsid w:val="008119D7"/>
    <w:rsid w:val="00832C79"/>
    <w:rsid w:val="00833CC0"/>
    <w:rsid w:val="00841911"/>
    <w:rsid w:val="008439FA"/>
    <w:rsid w:val="00845D59"/>
    <w:rsid w:val="008643B1"/>
    <w:rsid w:val="00893498"/>
    <w:rsid w:val="008B7069"/>
    <w:rsid w:val="008C0E46"/>
    <w:rsid w:val="008D273A"/>
    <w:rsid w:val="008E2554"/>
    <w:rsid w:val="008F3C20"/>
    <w:rsid w:val="008F658A"/>
    <w:rsid w:val="00901FEC"/>
    <w:rsid w:val="00903CA7"/>
    <w:rsid w:val="009054EB"/>
    <w:rsid w:val="0090642A"/>
    <w:rsid w:val="00913BA7"/>
    <w:rsid w:val="00917864"/>
    <w:rsid w:val="00922090"/>
    <w:rsid w:val="00926B37"/>
    <w:rsid w:val="00934636"/>
    <w:rsid w:val="009429F9"/>
    <w:rsid w:val="00943CD2"/>
    <w:rsid w:val="00962C82"/>
    <w:rsid w:val="00966DDB"/>
    <w:rsid w:val="00972C2F"/>
    <w:rsid w:val="0098019F"/>
    <w:rsid w:val="00980F31"/>
    <w:rsid w:val="00981E3D"/>
    <w:rsid w:val="00987AED"/>
    <w:rsid w:val="009A4519"/>
    <w:rsid w:val="009B0467"/>
    <w:rsid w:val="009D292C"/>
    <w:rsid w:val="009E092F"/>
    <w:rsid w:val="009E6783"/>
    <w:rsid w:val="009E6D30"/>
    <w:rsid w:val="009E7948"/>
    <w:rsid w:val="00A008DB"/>
    <w:rsid w:val="00A03CA5"/>
    <w:rsid w:val="00A0544A"/>
    <w:rsid w:val="00A078E1"/>
    <w:rsid w:val="00A12330"/>
    <w:rsid w:val="00A26BF9"/>
    <w:rsid w:val="00A36504"/>
    <w:rsid w:val="00A376DC"/>
    <w:rsid w:val="00A5048B"/>
    <w:rsid w:val="00A551FA"/>
    <w:rsid w:val="00A62C08"/>
    <w:rsid w:val="00A73710"/>
    <w:rsid w:val="00A743EC"/>
    <w:rsid w:val="00A90C2E"/>
    <w:rsid w:val="00A93E53"/>
    <w:rsid w:val="00AB1C32"/>
    <w:rsid w:val="00AB6FB1"/>
    <w:rsid w:val="00AC7F3B"/>
    <w:rsid w:val="00B22387"/>
    <w:rsid w:val="00B22843"/>
    <w:rsid w:val="00B311DA"/>
    <w:rsid w:val="00B31AEA"/>
    <w:rsid w:val="00B37C89"/>
    <w:rsid w:val="00B66E9C"/>
    <w:rsid w:val="00B70832"/>
    <w:rsid w:val="00BA0492"/>
    <w:rsid w:val="00BA58C3"/>
    <w:rsid w:val="00BB145F"/>
    <w:rsid w:val="00BB23D1"/>
    <w:rsid w:val="00BD1CDD"/>
    <w:rsid w:val="00BE4284"/>
    <w:rsid w:val="00C00C18"/>
    <w:rsid w:val="00C01464"/>
    <w:rsid w:val="00C0356F"/>
    <w:rsid w:val="00C06009"/>
    <w:rsid w:val="00C14438"/>
    <w:rsid w:val="00C25DBF"/>
    <w:rsid w:val="00C32EBE"/>
    <w:rsid w:val="00C40DA6"/>
    <w:rsid w:val="00C44016"/>
    <w:rsid w:val="00C733B1"/>
    <w:rsid w:val="00C73B22"/>
    <w:rsid w:val="00C73FEE"/>
    <w:rsid w:val="00C8504F"/>
    <w:rsid w:val="00C87CE8"/>
    <w:rsid w:val="00C9310A"/>
    <w:rsid w:val="00CA1042"/>
    <w:rsid w:val="00CA5FD7"/>
    <w:rsid w:val="00CB2D52"/>
    <w:rsid w:val="00CC0218"/>
    <w:rsid w:val="00CD6D86"/>
    <w:rsid w:val="00CE5E6B"/>
    <w:rsid w:val="00CF193A"/>
    <w:rsid w:val="00CF4325"/>
    <w:rsid w:val="00CF6320"/>
    <w:rsid w:val="00D03DFF"/>
    <w:rsid w:val="00D0777E"/>
    <w:rsid w:val="00D23801"/>
    <w:rsid w:val="00D27352"/>
    <w:rsid w:val="00D27E25"/>
    <w:rsid w:val="00D44E3F"/>
    <w:rsid w:val="00D46DFE"/>
    <w:rsid w:val="00D542E6"/>
    <w:rsid w:val="00D85B9D"/>
    <w:rsid w:val="00D94044"/>
    <w:rsid w:val="00DA1CBB"/>
    <w:rsid w:val="00DA624F"/>
    <w:rsid w:val="00DB52CB"/>
    <w:rsid w:val="00DB582A"/>
    <w:rsid w:val="00DC34D0"/>
    <w:rsid w:val="00DC40A0"/>
    <w:rsid w:val="00DD06F3"/>
    <w:rsid w:val="00E042FD"/>
    <w:rsid w:val="00E11599"/>
    <w:rsid w:val="00E439DF"/>
    <w:rsid w:val="00E60254"/>
    <w:rsid w:val="00E6578A"/>
    <w:rsid w:val="00E67E5D"/>
    <w:rsid w:val="00E71CC1"/>
    <w:rsid w:val="00E84D36"/>
    <w:rsid w:val="00E86836"/>
    <w:rsid w:val="00E869C5"/>
    <w:rsid w:val="00E86D80"/>
    <w:rsid w:val="00E95FF3"/>
    <w:rsid w:val="00EA4E06"/>
    <w:rsid w:val="00EB199B"/>
    <w:rsid w:val="00EB2A58"/>
    <w:rsid w:val="00EC2DA2"/>
    <w:rsid w:val="00EC7FD6"/>
    <w:rsid w:val="00ED006A"/>
    <w:rsid w:val="00ED72A0"/>
    <w:rsid w:val="00EE0B36"/>
    <w:rsid w:val="00EE209D"/>
    <w:rsid w:val="00EE2D13"/>
    <w:rsid w:val="00EE7F9F"/>
    <w:rsid w:val="00EF49EB"/>
    <w:rsid w:val="00F035B7"/>
    <w:rsid w:val="00F070B7"/>
    <w:rsid w:val="00F14E76"/>
    <w:rsid w:val="00F15960"/>
    <w:rsid w:val="00F2214B"/>
    <w:rsid w:val="00F237D4"/>
    <w:rsid w:val="00F246FE"/>
    <w:rsid w:val="00F27F8D"/>
    <w:rsid w:val="00F34725"/>
    <w:rsid w:val="00F37A84"/>
    <w:rsid w:val="00F44847"/>
    <w:rsid w:val="00F51426"/>
    <w:rsid w:val="00F52720"/>
    <w:rsid w:val="00F64B05"/>
    <w:rsid w:val="00F91603"/>
    <w:rsid w:val="00F97CA4"/>
    <w:rsid w:val="00FC119C"/>
    <w:rsid w:val="00FC66B2"/>
    <w:rsid w:val="00FE595D"/>
    <w:rsid w:val="00FF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66708F2"/>
  <w15:chartTrackingRefBased/>
  <w15:docId w15:val="{E7216745-42FF-4F89-AE7D-120942F4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A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847"/>
    <w:pPr>
      <w:tabs>
        <w:tab w:val="center" w:pos="4252"/>
        <w:tab w:val="right" w:pos="8504"/>
      </w:tabs>
      <w:snapToGrid w:val="0"/>
    </w:pPr>
  </w:style>
  <w:style w:type="character" w:customStyle="1" w:styleId="a5">
    <w:name w:val="ヘッダー (文字)"/>
    <w:basedOn w:val="a0"/>
    <w:link w:val="a4"/>
    <w:uiPriority w:val="99"/>
    <w:rsid w:val="00F44847"/>
  </w:style>
  <w:style w:type="paragraph" w:styleId="a6">
    <w:name w:val="footer"/>
    <w:basedOn w:val="a"/>
    <w:link w:val="a7"/>
    <w:uiPriority w:val="99"/>
    <w:unhideWhenUsed/>
    <w:rsid w:val="00F44847"/>
    <w:pPr>
      <w:tabs>
        <w:tab w:val="center" w:pos="4252"/>
        <w:tab w:val="right" w:pos="8504"/>
      </w:tabs>
      <w:snapToGrid w:val="0"/>
    </w:pPr>
  </w:style>
  <w:style w:type="character" w:customStyle="1" w:styleId="a7">
    <w:name w:val="フッター (文字)"/>
    <w:basedOn w:val="a0"/>
    <w:link w:val="a6"/>
    <w:uiPriority w:val="99"/>
    <w:rsid w:val="00F44847"/>
  </w:style>
  <w:style w:type="character" w:styleId="a8">
    <w:name w:val="annotation reference"/>
    <w:basedOn w:val="a0"/>
    <w:uiPriority w:val="99"/>
    <w:semiHidden/>
    <w:unhideWhenUsed/>
    <w:rsid w:val="003E32D1"/>
    <w:rPr>
      <w:sz w:val="18"/>
      <w:szCs w:val="18"/>
    </w:rPr>
  </w:style>
  <w:style w:type="paragraph" w:styleId="a9">
    <w:name w:val="annotation text"/>
    <w:basedOn w:val="a"/>
    <w:link w:val="aa"/>
    <w:uiPriority w:val="99"/>
    <w:unhideWhenUsed/>
    <w:rsid w:val="003E32D1"/>
    <w:pPr>
      <w:jc w:val="left"/>
    </w:pPr>
  </w:style>
  <w:style w:type="character" w:customStyle="1" w:styleId="aa">
    <w:name w:val="コメント文字列 (文字)"/>
    <w:basedOn w:val="a0"/>
    <w:link w:val="a9"/>
    <w:uiPriority w:val="99"/>
    <w:rsid w:val="003E32D1"/>
  </w:style>
  <w:style w:type="paragraph" w:styleId="ab">
    <w:name w:val="annotation subject"/>
    <w:basedOn w:val="a9"/>
    <w:next w:val="a9"/>
    <w:link w:val="ac"/>
    <w:uiPriority w:val="99"/>
    <w:semiHidden/>
    <w:unhideWhenUsed/>
    <w:rsid w:val="003E32D1"/>
    <w:rPr>
      <w:b/>
      <w:bCs/>
    </w:rPr>
  </w:style>
  <w:style w:type="character" w:customStyle="1" w:styleId="ac">
    <w:name w:val="コメント内容 (文字)"/>
    <w:basedOn w:val="aa"/>
    <w:link w:val="ab"/>
    <w:uiPriority w:val="99"/>
    <w:semiHidden/>
    <w:rsid w:val="003E32D1"/>
    <w:rPr>
      <w:b/>
      <w:bCs/>
    </w:rPr>
  </w:style>
  <w:style w:type="paragraph" w:styleId="ad">
    <w:name w:val="Revision"/>
    <w:hidden/>
    <w:uiPriority w:val="99"/>
    <w:semiHidden/>
    <w:rsid w:val="003E32D1"/>
  </w:style>
  <w:style w:type="paragraph" w:styleId="ae">
    <w:name w:val="Balloon Text"/>
    <w:basedOn w:val="a"/>
    <w:link w:val="af"/>
    <w:uiPriority w:val="99"/>
    <w:semiHidden/>
    <w:unhideWhenUsed/>
    <w:rsid w:val="003E3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32D1"/>
    <w:rPr>
      <w:rFonts w:asciiTheme="majorHAnsi" w:eastAsiaTheme="majorEastAsia" w:hAnsiTheme="majorHAnsi" w:cstheme="majorBidi"/>
      <w:sz w:val="18"/>
      <w:szCs w:val="18"/>
    </w:rPr>
  </w:style>
  <w:style w:type="paragraph" w:styleId="af0">
    <w:name w:val="List Paragraph"/>
    <w:basedOn w:val="a"/>
    <w:uiPriority w:val="34"/>
    <w:qFormat/>
    <w:rsid w:val="00E86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0AD0-3091-4758-98FD-ACFC5808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takahashiharuhiko</dc:creator>
  <cp:keywords/>
  <dc:description/>
  <cp:lastModifiedBy>田中</cp:lastModifiedBy>
  <cp:revision>12</cp:revision>
  <cp:lastPrinted>2019-03-03T04:44:00Z</cp:lastPrinted>
  <dcterms:created xsi:type="dcterms:W3CDTF">2019-03-07T05:40:00Z</dcterms:created>
  <dcterms:modified xsi:type="dcterms:W3CDTF">2020-04-23T05:39:00Z</dcterms:modified>
</cp:coreProperties>
</file>